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2C6C" w:rsidRPr="009E2C6C" w14:paraId="44F8F03B" w14:textId="77777777" w:rsidTr="000B096D">
        <w:trPr>
          <w:trHeight w:val="800"/>
        </w:trPr>
        <w:tc>
          <w:tcPr>
            <w:tcW w:w="9350" w:type="dxa"/>
          </w:tcPr>
          <w:p w14:paraId="0DC4763E" w14:textId="1A025D8C" w:rsidR="009E2C6C" w:rsidRPr="009E2C6C" w:rsidRDefault="009E2C6C" w:rsidP="000B096D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9E2C6C">
              <w:rPr>
                <w:rFonts w:cstheme="minorHAnsi"/>
                <w:b/>
                <w:bCs/>
                <w:sz w:val="52"/>
                <w:szCs w:val="52"/>
              </w:rPr>
              <w:t>Municipal Court Career Opportunity</w:t>
            </w:r>
          </w:p>
        </w:tc>
      </w:tr>
    </w:tbl>
    <w:p w14:paraId="136B17ED" w14:textId="77777777" w:rsidR="000B096D" w:rsidRDefault="000B096D">
      <w:pPr>
        <w:rPr>
          <w:rFonts w:ascii="Times New Roman" w:hAnsi="Times New Roman" w:cs="Times New Roman"/>
          <w:sz w:val="28"/>
          <w:szCs w:val="28"/>
        </w:rPr>
      </w:pPr>
    </w:p>
    <w:p w14:paraId="53313031" w14:textId="34BEB679" w:rsidR="009E2C6C" w:rsidRPr="000B096D" w:rsidRDefault="009E2C6C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Municipality: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A23FFE" w:rsidRPr="000B096D">
        <w:rPr>
          <w:rFonts w:ascii="Times New Roman" w:hAnsi="Times New Roman" w:cs="Times New Roman"/>
          <w:sz w:val="28"/>
          <w:szCs w:val="28"/>
        </w:rPr>
        <w:t>Bradley Beach/Avon by the Sea/Allenhurst (</w:t>
      </w:r>
      <w:r w:rsidR="002315B1" w:rsidRPr="000B096D">
        <w:rPr>
          <w:rFonts w:ascii="Times New Roman" w:hAnsi="Times New Roman" w:cs="Times New Roman"/>
          <w:sz w:val="28"/>
          <w:szCs w:val="28"/>
        </w:rPr>
        <w:t>Shared Court)</w:t>
      </w:r>
    </w:p>
    <w:p w14:paraId="11961CB2" w14:textId="3D355031" w:rsidR="009E2C6C" w:rsidRPr="000B096D" w:rsidRDefault="009E2C6C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Vicinage: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Pr="000B096D">
        <w:rPr>
          <w:rFonts w:ascii="Times New Roman" w:hAnsi="Times New Roman" w:cs="Times New Roman"/>
          <w:sz w:val="28"/>
          <w:szCs w:val="28"/>
        </w:rPr>
        <w:t>Monmouth</w:t>
      </w:r>
    </w:p>
    <w:p w14:paraId="05838EEE" w14:textId="09657C82" w:rsidR="009E2C6C" w:rsidRPr="000B096D" w:rsidRDefault="009E2C6C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Position Title: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61280D" w:rsidRPr="000B096D">
        <w:rPr>
          <w:rFonts w:ascii="Times New Roman" w:hAnsi="Times New Roman" w:cs="Times New Roman"/>
          <w:sz w:val="28"/>
          <w:szCs w:val="28"/>
        </w:rPr>
        <w:t>Violations Clerk</w:t>
      </w:r>
    </w:p>
    <w:p w14:paraId="55F46C8D" w14:textId="156632D6" w:rsidR="009E2C6C" w:rsidRPr="000B096D" w:rsidRDefault="009E2C6C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Posting Date: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A23FFE" w:rsidRPr="000B096D">
        <w:rPr>
          <w:rFonts w:ascii="Times New Roman" w:hAnsi="Times New Roman" w:cs="Times New Roman"/>
          <w:sz w:val="28"/>
          <w:szCs w:val="28"/>
        </w:rPr>
        <w:t>December 16</w:t>
      </w:r>
      <w:r w:rsidR="00F64FB8" w:rsidRPr="000B096D">
        <w:rPr>
          <w:rFonts w:ascii="Times New Roman" w:hAnsi="Times New Roman" w:cs="Times New Roman"/>
          <w:sz w:val="28"/>
          <w:szCs w:val="28"/>
        </w:rPr>
        <w:t>, 2024</w:t>
      </w:r>
    </w:p>
    <w:p w14:paraId="212E6C0F" w14:textId="0CB90AA5" w:rsidR="00F64FB8" w:rsidRPr="000B096D" w:rsidRDefault="009E2C6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Closing Date: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A23FFE" w:rsidRPr="000B096D">
        <w:rPr>
          <w:rFonts w:ascii="Times New Roman" w:hAnsi="Times New Roman" w:cs="Times New Roman"/>
          <w:sz w:val="28"/>
          <w:szCs w:val="28"/>
        </w:rPr>
        <w:t>December</w:t>
      </w:r>
      <w:r w:rsidR="00F64FB8" w:rsidRPr="000B096D">
        <w:rPr>
          <w:rFonts w:ascii="Times New Roman" w:hAnsi="Times New Roman" w:cs="Times New Roman"/>
          <w:sz w:val="28"/>
          <w:szCs w:val="28"/>
        </w:rPr>
        <w:t xml:space="preserve"> 23, 2024 </w:t>
      </w:r>
    </w:p>
    <w:p w14:paraId="7872CD72" w14:textId="21C67344" w:rsidR="00D85C57" w:rsidRPr="000B096D" w:rsidRDefault="00D85C5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Salary: </w:t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0B096D">
        <w:rPr>
          <w:rFonts w:ascii="Times New Roman" w:hAnsi="Times New Roman" w:cs="Times New Roman"/>
          <w:sz w:val="28"/>
          <w:szCs w:val="28"/>
        </w:rPr>
        <w:tab/>
      </w:r>
      <w:r w:rsidR="000B096D" w:rsidRPr="000B096D">
        <w:rPr>
          <w:rFonts w:ascii="Times New Roman" w:hAnsi="Times New Roman" w:cs="Times New Roman"/>
          <w:sz w:val="28"/>
          <w:szCs w:val="28"/>
        </w:rPr>
        <w:t>$20/</w:t>
      </w:r>
      <w:r w:rsidR="00201567">
        <w:rPr>
          <w:rFonts w:ascii="Times New Roman" w:hAnsi="Times New Roman" w:cs="Times New Roman"/>
          <w:sz w:val="28"/>
          <w:szCs w:val="28"/>
        </w:rPr>
        <w:t>hour,</w:t>
      </w:r>
      <w:r w:rsidR="00774E2F">
        <w:rPr>
          <w:rFonts w:ascii="Times New Roman" w:hAnsi="Times New Roman" w:cs="Times New Roman"/>
          <w:sz w:val="28"/>
          <w:szCs w:val="28"/>
        </w:rPr>
        <w:t xml:space="preserve"> </w:t>
      </w:r>
      <w:r w:rsidR="000B096D" w:rsidRPr="000B096D">
        <w:rPr>
          <w:rFonts w:ascii="Times New Roman" w:hAnsi="Times New Roman" w:cs="Times New Roman"/>
          <w:sz w:val="28"/>
          <w:szCs w:val="28"/>
        </w:rPr>
        <w:t>35 hours per week</w:t>
      </w:r>
      <w:r w:rsidR="000B096D">
        <w:rPr>
          <w:rFonts w:ascii="Times New Roman" w:hAnsi="Times New Roman" w:cs="Times New Roman"/>
          <w:sz w:val="28"/>
          <w:szCs w:val="28"/>
        </w:rPr>
        <w:t xml:space="preserve">, full benefits </w:t>
      </w:r>
    </w:p>
    <w:p w14:paraId="689A55F2" w14:textId="4E65E51B" w:rsidR="009E2C6C" w:rsidRPr="000B096D" w:rsidRDefault="009E2C6C" w:rsidP="009E2C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096D">
        <w:rPr>
          <w:rFonts w:ascii="Times New Roman" w:hAnsi="Times New Roman" w:cs="Times New Roman"/>
          <w:sz w:val="28"/>
          <w:szCs w:val="28"/>
          <w:u w:val="single"/>
        </w:rPr>
        <w:t>POSITION DESCRIPTION AND REQUIREMENTS</w:t>
      </w:r>
    </w:p>
    <w:p w14:paraId="1FBBFB7F" w14:textId="3B3C356D" w:rsidR="00EF63D5" w:rsidRPr="000B096D" w:rsidRDefault="000B096D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The shared </w:t>
      </w:r>
      <w:r w:rsidR="007C0ADC" w:rsidRPr="000B096D">
        <w:rPr>
          <w:rFonts w:ascii="Times New Roman" w:hAnsi="Times New Roman" w:cs="Times New Roman"/>
          <w:sz w:val="28"/>
          <w:szCs w:val="28"/>
        </w:rPr>
        <w:t>Municipal Court</w:t>
      </w:r>
      <w:r w:rsidRPr="000B096D">
        <w:rPr>
          <w:rFonts w:ascii="Times New Roman" w:hAnsi="Times New Roman" w:cs="Times New Roman"/>
          <w:sz w:val="28"/>
          <w:szCs w:val="28"/>
        </w:rPr>
        <w:t xml:space="preserve"> of Bradley Beach/Avon by the Sea/Allenhurst</w:t>
      </w:r>
      <w:r w:rsidR="007C0ADC" w:rsidRPr="000B096D">
        <w:rPr>
          <w:rFonts w:ascii="Times New Roman" w:hAnsi="Times New Roman" w:cs="Times New Roman"/>
          <w:sz w:val="28"/>
          <w:szCs w:val="28"/>
        </w:rPr>
        <w:t xml:space="preserve"> </w:t>
      </w:r>
      <w:r w:rsidR="00EF63D5" w:rsidRPr="000B096D">
        <w:rPr>
          <w:rFonts w:ascii="Times New Roman" w:hAnsi="Times New Roman" w:cs="Times New Roman"/>
          <w:sz w:val="28"/>
          <w:szCs w:val="28"/>
        </w:rPr>
        <w:t xml:space="preserve">is seeking a full-time qualified individual to serve as </w:t>
      </w:r>
      <w:r w:rsidR="0061280D" w:rsidRPr="000B096D">
        <w:rPr>
          <w:rFonts w:ascii="Times New Roman" w:hAnsi="Times New Roman" w:cs="Times New Roman"/>
          <w:sz w:val="28"/>
          <w:szCs w:val="28"/>
        </w:rPr>
        <w:t>Violations Clerk</w:t>
      </w:r>
      <w:r w:rsidR="00EF63D5" w:rsidRPr="000B096D">
        <w:rPr>
          <w:rFonts w:ascii="Times New Roman" w:hAnsi="Times New Roman" w:cs="Times New Roman"/>
          <w:sz w:val="28"/>
          <w:szCs w:val="28"/>
        </w:rPr>
        <w:t xml:space="preserve">. Applicants should </w:t>
      </w:r>
      <w:r w:rsidR="0061280D" w:rsidRPr="000B096D">
        <w:rPr>
          <w:rFonts w:ascii="Times New Roman" w:hAnsi="Times New Roman" w:cs="Times New Roman"/>
          <w:sz w:val="28"/>
          <w:szCs w:val="28"/>
        </w:rPr>
        <w:t>be able to perform detailed municipal court clerical work with strong customer service skills. Responsibilities include but are not limited to data entry, maintaining accurate records, filing</w:t>
      </w:r>
      <w:r w:rsidR="00192530" w:rsidRPr="000B096D">
        <w:rPr>
          <w:rFonts w:ascii="Times New Roman" w:hAnsi="Times New Roman" w:cs="Times New Roman"/>
          <w:sz w:val="28"/>
          <w:szCs w:val="28"/>
        </w:rPr>
        <w:t>,</w:t>
      </w:r>
      <w:r w:rsidR="0061280D" w:rsidRPr="000B096D">
        <w:rPr>
          <w:rFonts w:ascii="Times New Roman" w:hAnsi="Times New Roman" w:cs="Times New Roman"/>
          <w:sz w:val="28"/>
          <w:szCs w:val="28"/>
        </w:rPr>
        <w:t xml:space="preserve"> sche</w:t>
      </w:r>
      <w:r w:rsidR="00192530" w:rsidRPr="000B096D">
        <w:rPr>
          <w:rFonts w:ascii="Times New Roman" w:hAnsi="Times New Roman" w:cs="Times New Roman"/>
          <w:sz w:val="28"/>
          <w:szCs w:val="28"/>
        </w:rPr>
        <w:t>duling appearances, correspondence, recording payments and related duties as required for a busy court office.</w:t>
      </w:r>
    </w:p>
    <w:p w14:paraId="4FF8E648" w14:textId="053F2706" w:rsidR="00BD65A0" w:rsidRPr="000B096D" w:rsidRDefault="009B6ADD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Candidates must have excellent customer service skills, </w:t>
      </w:r>
      <w:r w:rsidR="003733EE" w:rsidRPr="000B096D">
        <w:rPr>
          <w:rFonts w:ascii="Times New Roman" w:hAnsi="Times New Roman" w:cs="Times New Roman"/>
          <w:sz w:val="28"/>
          <w:szCs w:val="28"/>
        </w:rPr>
        <w:t xml:space="preserve">a strong </w:t>
      </w:r>
      <w:r w:rsidRPr="000B096D">
        <w:rPr>
          <w:rFonts w:ascii="Times New Roman" w:hAnsi="Times New Roman" w:cs="Times New Roman"/>
          <w:sz w:val="28"/>
          <w:szCs w:val="28"/>
        </w:rPr>
        <w:t xml:space="preserve">attention to detail, </w:t>
      </w:r>
      <w:r w:rsidR="003733EE" w:rsidRPr="000B096D">
        <w:rPr>
          <w:rFonts w:ascii="Times New Roman" w:hAnsi="Times New Roman" w:cs="Times New Roman"/>
          <w:sz w:val="28"/>
          <w:szCs w:val="28"/>
        </w:rPr>
        <w:t xml:space="preserve">the ability to </w:t>
      </w:r>
      <w:r w:rsidR="00192530" w:rsidRPr="000B096D">
        <w:rPr>
          <w:rFonts w:ascii="Times New Roman" w:hAnsi="Times New Roman" w:cs="Times New Roman"/>
          <w:sz w:val="28"/>
          <w:szCs w:val="28"/>
        </w:rPr>
        <w:t>handl</w:t>
      </w:r>
      <w:r w:rsidR="003733EE" w:rsidRPr="000B096D">
        <w:rPr>
          <w:rFonts w:ascii="Times New Roman" w:hAnsi="Times New Roman" w:cs="Times New Roman"/>
          <w:sz w:val="28"/>
          <w:szCs w:val="28"/>
        </w:rPr>
        <w:t>e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money and financial transactions</w:t>
      </w:r>
      <w:r w:rsidR="003733EE" w:rsidRPr="000B096D">
        <w:rPr>
          <w:rFonts w:ascii="Times New Roman" w:hAnsi="Times New Roman" w:cs="Times New Roman"/>
          <w:sz w:val="28"/>
          <w:szCs w:val="28"/>
        </w:rPr>
        <w:t xml:space="preserve"> with accuracy</w:t>
      </w:r>
      <w:r w:rsidR="00192530" w:rsidRPr="000B096D">
        <w:rPr>
          <w:rFonts w:ascii="Times New Roman" w:hAnsi="Times New Roman" w:cs="Times New Roman"/>
          <w:sz w:val="28"/>
          <w:szCs w:val="28"/>
        </w:rPr>
        <w:t>,</w:t>
      </w:r>
      <w:r w:rsidR="003733EE" w:rsidRPr="000B096D">
        <w:rPr>
          <w:rFonts w:ascii="Times New Roman" w:hAnsi="Times New Roman" w:cs="Times New Roman"/>
          <w:sz w:val="28"/>
          <w:szCs w:val="28"/>
        </w:rPr>
        <w:t xml:space="preserve"> and excellent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</w:t>
      </w:r>
      <w:r w:rsidRPr="000B096D">
        <w:rPr>
          <w:rFonts w:ascii="Times New Roman" w:hAnsi="Times New Roman" w:cs="Times New Roman"/>
          <w:sz w:val="28"/>
          <w:szCs w:val="28"/>
        </w:rPr>
        <w:t>organization and self-motivation skills.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</w:t>
      </w:r>
      <w:r w:rsidR="008E06D3" w:rsidRPr="000B096D">
        <w:rPr>
          <w:rFonts w:ascii="Times New Roman" w:hAnsi="Times New Roman" w:cs="Times New Roman"/>
          <w:sz w:val="28"/>
          <w:szCs w:val="28"/>
        </w:rPr>
        <w:t xml:space="preserve">Bilingual in Spanish appreciated, but not required. </w:t>
      </w:r>
      <w:r w:rsidRPr="000B096D">
        <w:rPr>
          <w:rFonts w:ascii="Times New Roman" w:hAnsi="Times New Roman" w:cs="Times New Roman"/>
          <w:sz w:val="28"/>
          <w:szCs w:val="28"/>
        </w:rPr>
        <w:t xml:space="preserve">Applicants 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must be able to work </w:t>
      </w:r>
      <w:r w:rsidR="00131D0F" w:rsidRPr="000B096D">
        <w:rPr>
          <w:rFonts w:ascii="Times New Roman" w:hAnsi="Times New Roman" w:cs="Times New Roman"/>
          <w:sz w:val="28"/>
          <w:szCs w:val="28"/>
        </w:rPr>
        <w:t>under pressure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and be </w:t>
      </w:r>
      <w:r w:rsidR="00131D0F" w:rsidRPr="000B096D">
        <w:rPr>
          <w:rFonts w:ascii="Times New Roman" w:hAnsi="Times New Roman" w:cs="Times New Roman"/>
          <w:sz w:val="28"/>
          <w:szCs w:val="28"/>
        </w:rPr>
        <w:t>comfortable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being in front of a courtroom. All staff are cross-</w:t>
      </w:r>
      <w:r w:rsidR="00131D0F" w:rsidRPr="000B096D">
        <w:rPr>
          <w:rFonts w:ascii="Times New Roman" w:hAnsi="Times New Roman" w:cs="Times New Roman"/>
          <w:sz w:val="28"/>
          <w:szCs w:val="28"/>
        </w:rPr>
        <w:t>trained and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have court </w:t>
      </w:r>
      <w:r w:rsidR="00131D0F" w:rsidRPr="000B096D">
        <w:rPr>
          <w:rFonts w:ascii="Times New Roman" w:hAnsi="Times New Roman" w:cs="Times New Roman"/>
          <w:sz w:val="28"/>
          <w:szCs w:val="28"/>
        </w:rPr>
        <w:t xml:space="preserve">responsibilities. </w:t>
      </w:r>
      <w:r w:rsidR="003733EE" w:rsidRPr="000B096D">
        <w:rPr>
          <w:rFonts w:ascii="Times New Roman" w:hAnsi="Times New Roman" w:cs="Times New Roman"/>
          <w:sz w:val="28"/>
          <w:szCs w:val="28"/>
        </w:rPr>
        <w:t>Applicants must</w:t>
      </w:r>
      <w:r w:rsidR="00192530" w:rsidRPr="000B096D">
        <w:rPr>
          <w:rFonts w:ascii="Times New Roman" w:hAnsi="Times New Roman" w:cs="Times New Roman"/>
          <w:sz w:val="28"/>
          <w:szCs w:val="28"/>
        </w:rPr>
        <w:t xml:space="preserve"> be willing to attend POMCA/training</w:t>
      </w:r>
      <w:r w:rsidR="00131D0F" w:rsidRPr="000B096D">
        <w:rPr>
          <w:rFonts w:ascii="Times New Roman" w:hAnsi="Times New Roman" w:cs="Times New Roman"/>
          <w:sz w:val="28"/>
          <w:szCs w:val="28"/>
        </w:rPr>
        <w:t xml:space="preserve"> </w:t>
      </w:r>
      <w:r w:rsidR="00192530" w:rsidRPr="000B096D">
        <w:rPr>
          <w:rFonts w:ascii="Times New Roman" w:hAnsi="Times New Roman" w:cs="Times New Roman"/>
          <w:sz w:val="28"/>
          <w:szCs w:val="28"/>
        </w:rPr>
        <w:t>cla</w:t>
      </w:r>
      <w:r w:rsidR="00131D0F" w:rsidRPr="000B096D">
        <w:rPr>
          <w:rFonts w:ascii="Times New Roman" w:hAnsi="Times New Roman" w:cs="Times New Roman"/>
          <w:sz w:val="28"/>
          <w:szCs w:val="28"/>
        </w:rPr>
        <w:t>sses when required.</w:t>
      </w:r>
      <w:r w:rsidR="000B096D">
        <w:rPr>
          <w:rFonts w:ascii="Times New Roman" w:hAnsi="Times New Roman" w:cs="Times New Roman"/>
          <w:sz w:val="28"/>
          <w:szCs w:val="28"/>
        </w:rPr>
        <w:t xml:space="preserve">  Court hours are M-F, 8:30 am-4 pm. </w:t>
      </w:r>
    </w:p>
    <w:p w14:paraId="1C9A53A9" w14:textId="60D68C45" w:rsidR="00BD65A0" w:rsidRPr="000B096D" w:rsidRDefault="00BD65A0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>Please submit cover letter, resume to:</w:t>
      </w:r>
    </w:p>
    <w:p w14:paraId="030A0C1A" w14:textId="3EAE4AE8" w:rsidR="000B096D" w:rsidRPr="000B096D" w:rsidRDefault="000B096D" w:rsidP="000B096D">
      <w:pPr>
        <w:pStyle w:val="xmso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9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Pattie Megill, CMCA</w:t>
      </w:r>
    </w:p>
    <w:p w14:paraId="337EF79F" w14:textId="29FA7DBF" w:rsidR="000B096D" w:rsidRPr="000B096D" w:rsidRDefault="000B096D" w:rsidP="000B096D">
      <w:pPr>
        <w:spacing w:after="0" w:line="240" w:lineRule="auto"/>
        <w:ind w:left="720" w:firstLine="720"/>
        <w:rPr>
          <w:rFonts w:ascii="Times New Roman" w:eastAsia="Apt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0B096D"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>701 Main Street</w:t>
      </w:r>
    </w:p>
    <w:p w14:paraId="28EE4EC1" w14:textId="0B50D077" w:rsidR="000B096D" w:rsidRDefault="000B096D" w:rsidP="000B096D">
      <w:pPr>
        <w:spacing w:after="0" w:line="240" w:lineRule="auto"/>
        <w:ind w:left="720" w:firstLine="720"/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0B096D"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>Bradley Beach, NJ  07720</w:t>
      </w:r>
    </w:p>
    <w:p w14:paraId="388F93A5" w14:textId="19A29E7E" w:rsidR="000B096D" w:rsidRPr="000B096D" w:rsidRDefault="000B096D" w:rsidP="000B096D">
      <w:pPr>
        <w:spacing w:after="0" w:line="240" w:lineRule="auto"/>
        <w:ind w:left="720" w:firstLine="720"/>
        <w:rPr>
          <w:rFonts w:ascii="Times New Roman" w:eastAsia="Apt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Aptos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Patricia.Megill@njourts.gov</w:t>
      </w:r>
    </w:p>
    <w:p w14:paraId="186336B4" w14:textId="77777777" w:rsidR="000B096D" w:rsidRDefault="000B096D" w:rsidP="000B096D">
      <w:pPr>
        <w:rPr>
          <w:rFonts w:ascii="Times New Roman" w:hAnsi="Times New Roman" w:cs="Times New Roman"/>
          <w:sz w:val="28"/>
          <w:szCs w:val="28"/>
        </w:rPr>
      </w:pPr>
    </w:p>
    <w:p w14:paraId="1CD50F75" w14:textId="77777777" w:rsidR="000B096D" w:rsidRDefault="000B096D" w:rsidP="000B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shared court of Bradley Beach/Avon by the Sea/Allenhurst </w:t>
      </w:r>
      <w:r w:rsidR="00F63EF6" w:rsidRPr="000B096D">
        <w:rPr>
          <w:rFonts w:ascii="Times New Roman" w:hAnsi="Times New Roman" w:cs="Times New Roman"/>
          <w:sz w:val="28"/>
          <w:szCs w:val="28"/>
        </w:rPr>
        <w:t>is an Equal Opportunity Employer.</w:t>
      </w:r>
    </w:p>
    <w:p w14:paraId="25484C71" w14:textId="461E8B5C" w:rsidR="00F63EF6" w:rsidRPr="000B096D" w:rsidRDefault="00F63EF6" w:rsidP="000B096D">
      <w:pPr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>**</w:t>
      </w:r>
      <w:r w:rsidRPr="000B096D">
        <w:rPr>
          <w:rFonts w:ascii="Times New Roman" w:hAnsi="Times New Roman" w:cs="Times New Roman"/>
          <w:b/>
          <w:sz w:val="28"/>
          <w:szCs w:val="28"/>
        </w:rPr>
        <w:t>NOTE</w:t>
      </w:r>
      <w:r w:rsidRPr="000B096D">
        <w:rPr>
          <w:rFonts w:ascii="Times New Roman" w:hAnsi="Times New Roman" w:cs="Times New Roman"/>
          <w:sz w:val="28"/>
          <w:szCs w:val="28"/>
        </w:rPr>
        <w:t xml:space="preserve">:  The above local job posting was submitted to the vicinage by the local municipality and is </w:t>
      </w:r>
      <w:r w:rsidRPr="000B096D">
        <w:rPr>
          <w:rFonts w:ascii="Times New Roman" w:hAnsi="Times New Roman" w:cs="Times New Roman"/>
          <w:b/>
          <w:sz w:val="28"/>
          <w:szCs w:val="28"/>
        </w:rPr>
        <w:t>not</w:t>
      </w:r>
      <w:r w:rsidRPr="000B096D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Pr="000B096D">
        <w:rPr>
          <w:rFonts w:ascii="Times New Roman" w:hAnsi="Times New Roman" w:cs="Times New Roman"/>
          <w:sz w:val="28"/>
          <w:szCs w:val="28"/>
        </w:rPr>
        <w:t>State</w:t>
      </w:r>
      <w:proofErr w:type="gramEnd"/>
      <w:r w:rsidRPr="000B096D">
        <w:rPr>
          <w:rFonts w:ascii="Times New Roman" w:hAnsi="Times New Roman" w:cs="Times New Roman"/>
          <w:sz w:val="28"/>
          <w:szCs w:val="28"/>
        </w:rPr>
        <w:t xml:space="preserve"> job posting.</w:t>
      </w:r>
    </w:p>
    <w:sectPr w:rsidR="00F63EF6" w:rsidRPr="000B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6C"/>
    <w:rsid w:val="00025EA5"/>
    <w:rsid w:val="000B096D"/>
    <w:rsid w:val="00131D0F"/>
    <w:rsid w:val="00192530"/>
    <w:rsid w:val="001B0D41"/>
    <w:rsid w:val="00201567"/>
    <w:rsid w:val="002315B1"/>
    <w:rsid w:val="00264D03"/>
    <w:rsid w:val="003733EE"/>
    <w:rsid w:val="00384CC0"/>
    <w:rsid w:val="003B44DB"/>
    <w:rsid w:val="00610DBC"/>
    <w:rsid w:val="0061280D"/>
    <w:rsid w:val="006F58D5"/>
    <w:rsid w:val="006F670A"/>
    <w:rsid w:val="00745464"/>
    <w:rsid w:val="00774E2F"/>
    <w:rsid w:val="007C0ADC"/>
    <w:rsid w:val="008E06D3"/>
    <w:rsid w:val="0090458D"/>
    <w:rsid w:val="009B6ADD"/>
    <w:rsid w:val="009E2C6C"/>
    <w:rsid w:val="00A23FFE"/>
    <w:rsid w:val="00B20568"/>
    <w:rsid w:val="00B64E4F"/>
    <w:rsid w:val="00BD65A0"/>
    <w:rsid w:val="00CB31FD"/>
    <w:rsid w:val="00D85C57"/>
    <w:rsid w:val="00DC37D0"/>
    <w:rsid w:val="00E2098F"/>
    <w:rsid w:val="00EF63D5"/>
    <w:rsid w:val="00F63EF6"/>
    <w:rsid w:val="00F64FB8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5ED9"/>
  <w15:chartTrackingRefBased/>
  <w15:docId w15:val="{DEF23CE3-8FBC-40DF-9B57-63715A2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5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EF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semiHidden/>
    <w:rsid w:val="000B096D"/>
    <w:pPr>
      <w:spacing w:after="0" w:line="240" w:lineRule="auto"/>
    </w:pPr>
    <w:rPr>
      <w:rFonts w:ascii="Aptos" w:eastAsia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Bradach</dc:creator>
  <cp:keywords/>
  <dc:description/>
  <cp:lastModifiedBy>Theresa Romano</cp:lastModifiedBy>
  <cp:revision>2</cp:revision>
  <dcterms:created xsi:type="dcterms:W3CDTF">2024-12-16T19:53:00Z</dcterms:created>
  <dcterms:modified xsi:type="dcterms:W3CDTF">2024-12-16T19:53:00Z</dcterms:modified>
</cp:coreProperties>
</file>